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36" w:rsidRPr="00F600CC" w:rsidRDefault="00D14636" w:rsidP="00D14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D14636">
        <w:rPr>
          <w:rFonts w:ascii="Times New Roman" w:hAnsi="Times New Roman" w:cs="Times New Roman"/>
        </w:rPr>
        <w:t>19.08.2019 tarihl</w:t>
      </w:r>
      <w:r>
        <w:rPr>
          <w:rFonts w:ascii="Times New Roman" w:hAnsi="Times New Roman" w:cs="Times New Roman"/>
        </w:rPr>
        <w:t>i,</w:t>
      </w:r>
      <w:r w:rsidRPr="00076656">
        <w:rPr>
          <w:rFonts w:ascii="Times New Roman" w:hAnsi="Times New Roman" w:cs="Times New Roman"/>
        </w:rPr>
        <w:t xml:space="preserve">   </w:t>
      </w:r>
      <w:r w:rsidRPr="00F600CC">
        <w:rPr>
          <w:rFonts w:ascii="Times New Roman" w:hAnsi="Times New Roman" w:cs="Times New Roman"/>
          <w:sz w:val="24"/>
          <w:szCs w:val="24"/>
        </w:rPr>
        <w:t xml:space="preserve">Bodrum  Kent Konseyi Yürütme Kurulu </w:t>
      </w:r>
    </w:p>
    <w:p w:rsidR="00D14636" w:rsidRDefault="00D14636" w:rsidP="00D14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Karar Tutanağı</w:t>
      </w:r>
    </w:p>
    <w:p w:rsidR="00D14636" w:rsidRDefault="00D14636" w:rsidP="00D14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D14636" w:rsidRDefault="00D14636" w:rsidP="00D1463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Cumhuriyet Atölyesi Çalışma Grubu’nun  misyonu ve ilkeleri anlatıldıktan sonra,  bu grubun yürütme kurulunun onayı  ile kurulmasına ve Sema Höcek’in aynı grubun  koordinatörü olmasına  </w:t>
      </w:r>
      <w:r w:rsidRPr="00B87598">
        <w:rPr>
          <w:rFonts w:ascii="Times New Roman" w:hAnsi="Times New Roman" w:cs="Times New Roman"/>
          <w:b/>
        </w:rPr>
        <w:t>OY BİRLİĞ ile KARAR VERİLDİ.</w:t>
      </w:r>
    </w:p>
    <w:p w:rsidR="00D14636" w:rsidRDefault="00D14636" w:rsidP="00D1463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Kıyı Komisyonu üyesi Sema Höcek çalışmalar ı hakkında bilgi verdi ve komisyon içinde yaşanan bazı sorunlar paylaşıldı.Arif Yılmaz komisyonların çalışma prensiplerini baştan belirlemelerinin, çalışma esnasında yaşanacak olumsuzlukların  önüne geçeceğini bildirmesinden  sonra  bu konu oylamaya sunuldu.</w:t>
      </w:r>
      <w:r w:rsidRPr="003B4B3A">
        <w:rPr>
          <w:rFonts w:ascii="Times New Roman" w:hAnsi="Times New Roman" w:cs="Times New Roman"/>
          <w:u w:val="single"/>
        </w:rPr>
        <w:t>BKK yönergesinde</w:t>
      </w:r>
      <w:r>
        <w:rPr>
          <w:rFonts w:ascii="Times New Roman" w:hAnsi="Times New Roman" w:cs="Times New Roman"/>
        </w:rPr>
        <w:t xml:space="preserve"> komisyonların çalışma prensiplerinin  tanımının yapılmasına   3 çekimser oy  dışında  </w:t>
      </w:r>
      <w:r w:rsidRPr="00B87598">
        <w:rPr>
          <w:rFonts w:ascii="Times New Roman" w:hAnsi="Times New Roman" w:cs="Times New Roman"/>
          <w:b/>
        </w:rPr>
        <w:t xml:space="preserve">OY ÇOKLUĞU </w:t>
      </w:r>
      <w:r>
        <w:rPr>
          <w:rFonts w:ascii="Times New Roman" w:hAnsi="Times New Roman" w:cs="Times New Roman"/>
          <w:b/>
        </w:rPr>
        <w:t xml:space="preserve"> </w:t>
      </w:r>
      <w:r w:rsidRPr="00B87598">
        <w:rPr>
          <w:rFonts w:ascii="Times New Roman" w:hAnsi="Times New Roman" w:cs="Times New Roman"/>
          <w:b/>
        </w:rPr>
        <w:t>ile  KARAR VERİLDİ</w:t>
      </w:r>
      <w:r>
        <w:rPr>
          <w:rFonts w:ascii="Times New Roman" w:hAnsi="Times New Roman" w:cs="Times New Roman"/>
        </w:rPr>
        <w:t>.</w:t>
      </w:r>
    </w:p>
    <w:p w:rsidR="00D14636" w:rsidRDefault="00D14636" w:rsidP="00D14636">
      <w:pPr>
        <w:pStyle w:val="ListeParagraf"/>
        <w:rPr>
          <w:rFonts w:ascii="Times New Roman" w:hAnsi="Times New Roman" w:cs="Times New Roman"/>
        </w:rPr>
      </w:pPr>
    </w:p>
    <w:p w:rsidR="00D14636" w:rsidRDefault="00D14636" w:rsidP="00D14636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Çekimser oy kullanan yk üyeleri: Figan Erozan , Ayşe Temiz, Feyha Karslı</w:t>
      </w:r>
    </w:p>
    <w:p w:rsidR="00D14636" w:rsidRDefault="00D14636" w:rsidP="00D14636">
      <w:pPr>
        <w:pStyle w:val="ListeParagraf"/>
        <w:rPr>
          <w:rFonts w:ascii="Times New Roman" w:hAnsi="Times New Roman" w:cs="Times New Roman"/>
        </w:rPr>
      </w:pPr>
    </w:p>
    <w:p w:rsidR="00D14636" w:rsidRPr="00B87598" w:rsidRDefault="00D14636" w:rsidP="00D14636">
      <w:pPr>
        <w:pStyle w:val="ListeParagra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Yunuslara Özgürlük Komisyonu’nun talebi üzerine Yunuslara Özgürlük  Platformu’nun Bodrum’da sürdüreceği  bütün  etkinlikleri  BKK üzerinden sürdürülmesine  </w:t>
      </w:r>
      <w:r w:rsidRPr="00B87598">
        <w:rPr>
          <w:rFonts w:ascii="Times New Roman" w:hAnsi="Times New Roman" w:cs="Times New Roman"/>
          <w:b/>
        </w:rPr>
        <w:t>OY BİRLİĞİ ile KARAR VERİLDİ.</w:t>
      </w:r>
    </w:p>
    <w:p w:rsidR="00D14636" w:rsidRDefault="00D14636" w:rsidP="00D1463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B87598">
        <w:rPr>
          <w:rFonts w:ascii="Times New Roman" w:hAnsi="Times New Roman" w:cs="Times New Roman"/>
        </w:rPr>
        <w:t>3,4</w:t>
      </w:r>
      <w:r>
        <w:rPr>
          <w:rFonts w:ascii="Times New Roman" w:hAnsi="Times New Roman" w:cs="Times New Roman"/>
        </w:rPr>
        <w:t>,</w:t>
      </w:r>
      <w:r w:rsidRPr="00B87598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 xml:space="preserve"> </w:t>
      </w:r>
      <w:r w:rsidRPr="00B87598"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</w:rPr>
        <w:t xml:space="preserve">  6. Maddeler hakkında kısa bilgilendirmeler yapıldı.</w:t>
      </w:r>
    </w:p>
    <w:p w:rsidR="00D14636" w:rsidRDefault="00D14636" w:rsidP="00D1463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7)Kadın Meclisi Seçimli olağan genel kurulunda  izlenen seçim yönteminde  BKK 10A/3 ve 10A/4 maddelerinin  gereğinin yapılmadığı  Arif Yılmaz tarafından ifade edildi. Konu hakkında toplantıya davet edilen  divan başkanı Meral Saraçbaşı’nın  görüşleri alındı.</w:t>
      </w:r>
    </w:p>
    <w:p w:rsidR="00D14636" w:rsidRDefault="00D14636" w:rsidP="00D1463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Yaman Olgaç , maden çalışması nedeniyle Kaz  Dağlarında ağaç kesimine karşı başlatılan etkinlik hakkında ki deneyimlerini ve görüşlerini paylaştı.</w:t>
      </w:r>
    </w:p>
    <w:p w:rsidR="00D14636" w:rsidRDefault="00D14636" w:rsidP="00D146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tr-TR"/>
        </w:rPr>
        <w:t xml:space="preserve">                               </w:t>
      </w:r>
      <w:r w:rsidRPr="00EE12C7">
        <w:rPr>
          <w:rFonts w:ascii="Arial" w:eastAsia="Times New Roman" w:hAnsi="Arial" w:cs="Arial"/>
          <w:b/>
          <w:color w:val="000000"/>
          <w:sz w:val="19"/>
          <w:szCs w:val="19"/>
          <w:lang w:eastAsia="tr-TR"/>
        </w:rPr>
        <w:t>BKK YÜRÜTME KURULU TOPLANTISI KARAR  İMZA  LİSTESİ</w:t>
      </w:r>
    </w:p>
    <w:tbl>
      <w:tblPr>
        <w:tblW w:w="834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29"/>
        <w:gridCol w:w="3587"/>
        <w:gridCol w:w="4233"/>
      </w:tblGrid>
      <w:tr w:rsidR="00D14636" w:rsidTr="005A3CE0">
        <w:trPr>
          <w:trHeight w:val="315"/>
        </w:trPr>
        <w:tc>
          <w:tcPr>
            <w:tcW w:w="529" w:type="dxa"/>
            <w:noWrap/>
            <w:vAlign w:val="bottom"/>
            <w:hideMark/>
          </w:tcPr>
          <w:p w:rsidR="00D14636" w:rsidRDefault="00D14636" w:rsidP="005A3CE0">
            <w:pPr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587" w:type="dxa"/>
            <w:noWrap/>
            <w:vAlign w:val="bottom"/>
          </w:tcPr>
          <w:p w:rsidR="00D14636" w:rsidRDefault="00D14636" w:rsidP="005A3C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  <w:p w:rsidR="00D14636" w:rsidRDefault="00D14636" w:rsidP="005A3C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ARİF YILMAZ (BKK BAŞKANI)</w:t>
            </w:r>
          </w:p>
        </w:tc>
        <w:tc>
          <w:tcPr>
            <w:tcW w:w="4233" w:type="dxa"/>
            <w:noWrap/>
            <w:vAlign w:val="bottom"/>
            <w:hideMark/>
          </w:tcPr>
          <w:p w:rsidR="00D14636" w:rsidRDefault="00D14636" w:rsidP="005A3CE0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D14636" w:rsidTr="005A3CE0">
        <w:trPr>
          <w:trHeight w:val="315"/>
        </w:trPr>
        <w:tc>
          <w:tcPr>
            <w:tcW w:w="529" w:type="dxa"/>
            <w:shd w:val="clear" w:color="auto" w:fill="FFFFFF"/>
            <w:noWrap/>
            <w:vAlign w:val="bottom"/>
            <w:hideMark/>
          </w:tcPr>
          <w:p w:rsidR="00D14636" w:rsidRDefault="00D14636" w:rsidP="005A3CE0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587" w:type="dxa"/>
            <w:shd w:val="clear" w:color="auto" w:fill="FFFFFF"/>
            <w:noWrap/>
            <w:vAlign w:val="bottom"/>
          </w:tcPr>
          <w:p w:rsidR="00D14636" w:rsidRDefault="00D14636" w:rsidP="005A3CE0">
            <w:pPr>
              <w:pStyle w:val="Trnak"/>
              <w:rPr>
                <w:rStyle w:val="GlBavuru"/>
                <w:color w:val="auto"/>
              </w:rPr>
            </w:pPr>
          </w:p>
          <w:p w:rsidR="00D14636" w:rsidRDefault="00D14636" w:rsidP="005A3CE0">
            <w:pPr>
              <w:pStyle w:val="Trnak"/>
              <w:rPr>
                <w:rStyle w:val="GlBavuru"/>
                <w:color w:val="auto"/>
              </w:rPr>
            </w:pPr>
          </w:p>
          <w:p w:rsidR="00D14636" w:rsidRDefault="00D14636" w:rsidP="005A3CE0">
            <w:pPr>
              <w:pStyle w:val="Trnak"/>
              <w:rPr>
                <w:rStyle w:val="GlBavuru"/>
                <w:color w:val="auto"/>
              </w:rPr>
            </w:pPr>
            <w:r>
              <w:rPr>
                <w:rStyle w:val="GlBavuru"/>
                <w:color w:val="auto"/>
              </w:rPr>
              <w:t>OSMAN KÖSEOĞLU</w:t>
            </w:r>
          </w:p>
        </w:tc>
        <w:tc>
          <w:tcPr>
            <w:tcW w:w="4233" w:type="dxa"/>
            <w:noWrap/>
            <w:vAlign w:val="bottom"/>
            <w:hideMark/>
          </w:tcPr>
          <w:p w:rsidR="00D14636" w:rsidRDefault="00D14636" w:rsidP="005A3CE0">
            <w:pPr>
              <w:pStyle w:val="Trnak"/>
              <w:rPr>
                <w:rStyle w:val="GlBavuru"/>
                <w:color w:val="auto"/>
              </w:rPr>
            </w:pPr>
            <w:r>
              <w:rPr>
                <w:rStyle w:val="GlBavuru"/>
                <w:color w:val="auto"/>
              </w:rPr>
              <w:t> BUSE TEKGÜL GÜMÜŞ</w:t>
            </w:r>
          </w:p>
        </w:tc>
      </w:tr>
      <w:tr w:rsidR="00D14636" w:rsidTr="005A3CE0">
        <w:trPr>
          <w:trHeight w:val="315"/>
        </w:trPr>
        <w:tc>
          <w:tcPr>
            <w:tcW w:w="529" w:type="dxa"/>
            <w:shd w:val="clear" w:color="auto" w:fill="FFFFFF"/>
            <w:noWrap/>
            <w:vAlign w:val="bottom"/>
            <w:hideMark/>
          </w:tcPr>
          <w:p w:rsidR="00D14636" w:rsidRDefault="00D14636" w:rsidP="005A3CE0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587" w:type="dxa"/>
            <w:shd w:val="clear" w:color="auto" w:fill="FFFFFF"/>
            <w:noWrap/>
            <w:vAlign w:val="bottom"/>
            <w:hideMark/>
          </w:tcPr>
          <w:p w:rsidR="00D14636" w:rsidRDefault="00D14636" w:rsidP="005A3CE0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233" w:type="dxa"/>
            <w:noWrap/>
            <w:vAlign w:val="bottom"/>
            <w:hideMark/>
          </w:tcPr>
          <w:p w:rsidR="00D14636" w:rsidRDefault="00D14636" w:rsidP="005A3CE0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D14636" w:rsidTr="005A3CE0">
        <w:trPr>
          <w:trHeight w:val="315"/>
        </w:trPr>
        <w:tc>
          <w:tcPr>
            <w:tcW w:w="529" w:type="dxa"/>
            <w:shd w:val="clear" w:color="auto" w:fill="FFFFFF"/>
            <w:noWrap/>
            <w:vAlign w:val="bottom"/>
            <w:hideMark/>
          </w:tcPr>
          <w:p w:rsidR="00D14636" w:rsidRDefault="00D14636" w:rsidP="005A3CE0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587" w:type="dxa"/>
            <w:shd w:val="clear" w:color="auto" w:fill="FFFFFF"/>
            <w:noWrap/>
            <w:vAlign w:val="bottom"/>
          </w:tcPr>
          <w:p w:rsidR="00D14636" w:rsidRDefault="00D14636" w:rsidP="005A3CE0">
            <w:pPr>
              <w:pStyle w:val="Trnak"/>
              <w:rPr>
                <w:rStyle w:val="GlBavuru"/>
                <w:color w:val="auto"/>
              </w:rPr>
            </w:pPr>
          </w:p>
          <w:p w:rsidR="00D14636" w:rsidRDefault="00D14636" w:rsidP="005A3CE0">
            <w:pPr>
              <w:pStyle w:val="Trnak"/>
              <w:rPr>
                <w:rStyle w:val="GlBavuru"/>
                <w:color w:val="auto"/>
              </w:rPr>
            </w:pPr>
            <w:r>
              <w:rPr>
                <w:rStyle w:val="GlBavuru"/>
                <w:color w:val="auto"/>
              </w:rPr>
              <w:t>YAMAN OLGAÇ</w:t>
            </w:r>
          </w:p>
        </w:tc>
        <w:tc>
          <w:tcPr>
            <w:tcW w:w="4233" w:type="dxa"/>
            <w:noWrap/>
            <w:vAlign w:val="bottom"/>
            <w:hideMark/>
          </w:tcPr>
          <w:p w:rsidR="00D14636" w:rsidRDefault="00D14636" w:rsidP="005A3CE0">
            <w:pPr>
              <w:pStyle w:val="Trnak"/>
              <w:rPr>
                <w:rStyle w:val="GlBavuru"/>
                <w:color w:val="auto"/>
              </w:rPr>
            </w:pPr>
            <w:r>
              <w:rPr>
                <w:rStyle w:val="GlBavuru"/>
                <w:color w:val="auto"/>
              </w:rPr>
              <w:t> SEMA HÖCEK</w:t>
            </w:r>
          </w:p>
        </w:tc>
      </w:tr>
      <w:tr w:rsidR="00D14636" w:rsidTr="005A3CE0">
        <w:trPr>
          <w:trHeight w:val="315"/>
        </w:trPr>
        <w:tc>
          <w:tcPr>
            <w:tcW w:w="529" w:type="dxa"/>
            <w:shd w:val="clear" w:color="auto" w:fill="FFFFFF"/>
            <w:noWrap/>
            <w:vAlign w:val="bottom"/>
            <w:hideMark/>
          </w:tcPr>
          <w:p w:rsidR="00D14636" w:rsidRDefault="00D14636" w:rsidP="005A3CE0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587" w:type="dxa"/>
            <w:shd w:val="clear" w:color="auto" w:fill="FFFFFF"/>
            <w:noWrap/>
            <w:vAlign w:val="bottom"/>
            <w:hideMark/>
          </w:tcPr>
          <w:p w:rsidR="00D14636" w:rsidRDefault="00D14636" w:rsidP="005A3CE0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233" w:type="dxa"/>
            <w:noWrap/>
            <w:vAlign w:val="bottom"/>
            <w:hideMark/>
          </w:tcPr>
          <w:p w:rsidR="00D14636" w:rsidRDefault="00D14636" w:rsidP="005A3CE0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D14636" w:rsidTr="005A3CE0">
        <w:trPr>
          <w:trHeight w:val="315"/>
        </w:trPr>
        <w:tc>
          <w:tcPr>
            <w:tcW w:w="529" w:type="dxa"/>
            <w:shd w:val="clear" w:color="auto" w:fill="FFFFFF"/>
            <w:noWrap/>
            <w:vAlign w:val="bottom"/>
            <w:hideMark/>
          </w:tcPr>
          <w:p w:rsidR="00D14636" w:rsidRDefault="00D14636" w:rsidP="005A3CE0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587" w:type="dxa"/>
            <w:shd w:val="clear" w:color="auto" w:fill="FFFFFF"/>
            <w:noWrap/>
            <w:vAlign w:val="bottom"/>
          </w:tcPr>
          <w:p w:rsidR="00D14636" w:rsidRDefault="00D14636" w:rsidP="005A3CE0">
            <w:pPr>
              <w:pStyle w:val="Trnak"/>
              <w:rPr>
                <w:rStyle w:val="GlBavuru"/>
                <w:color w:val="auto"/>
              </w:rPr>
            </w:pPr>
          </w:p>
          <w:p w:rsidR="00D14636" w:rsidRDefault="00D14636" w:rsidP="005A3CE0">
            <w:pPr>
              <w:pStyle w:val="Trnak"/>
              <w:rPr>
                <w:rStyle w:val="GlBavuru"/>
                <w:color w:val="auto"/>
              </w:rPr>
            </w:pPr>
            <w:r>
              <w:rPr>
                <w:rStyle w:val="GlBavuru"/>
                <w:color w:val="auto"/>
              </w:rPr>
              <w:t>ITIR KÖYLÜ</w:t>
            </w:r>
          </w:p>
        </w:tc>
        <w:tc>
          <w:tcPr>
            <w:tcW w:w="4233" w:type="dxa"/>
            <w:noWrap/>
            <w:vAlign w:val="bottom"/>
            <w:hideMark/>
          </w:tcPr>
          <w:p w:rsidR="00D14636" w:rsidRDefault="00D14636" w:rsidP="005A3CE0">
            <w:pPr>
              <w:pStyle w:val="Trnak"/>
              <w:rPr>
                <w:rStyle w:val="GlBavuru"/>
                <w:color w:val="auto"/>
              </w:rPr>
            </w:pPr>
          </w:p>
          <w:p w:rsidR="00D14636" w:rsidRDefault="00D14636" w:rsidP="005A3CE0">
            <w:pPr>
              <w:pStyle w:val="Trnak"/>
              <w:rPr>
                <w:rStyle w:val="GlBavuru"/>
                <w:color w:val="auto"/>
              </w:rPr>
            </w:pPr>
            <w:r>
              <w:rPr>
                <w:rStyle w:val="GlBavuru"/>
                <w:color w:val="auto"/>
              </w:rPr>
              <w:t>REZZAN ŞEBİN</w:t>
            </w:r>
          </w:p>
        </w:tc>
      </w:tr>
      <w:tr w:rsidR="00D14636" w:rsidTr="005A3CE0">
        <w:trPr>
          <w:trHeight w:val="315"/>
        </w:trPr>
        <w:tc>
          <w:tcPr>
            <w:tcW w:w="529" w:type="dxa"/>
            <w:shd w:val="clear" w:color="auto" w:fill="FFFFFF"/>
            <w:noWrap/>
            <w:vAlign w:val="bottom"/>
            <w:hideMark/>
          </w:tcPr>
          <w:p w:rsidR="00D14636" w:rsidRDefault="00D14636" w:rsidP="005A3CE0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587" w:type="dxa"/>
            <w:shd w:val="clear" w:color="auto" w:fill="FFFFFF"/>
            <w:noWrap/>
            <w:vAlign w:val="bottom"/>
            <w:hideMark/>
          </w:tcPr>
          <w:p w:rsidR="00D14636" w:rsidRDefault="00D14636" w:rsidP="005A3CE0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233" w:type="dxa"/>
            <w:noWrap/>
            <w:vAlign w:val="bottom"/>
            <w:hideMark/>
          </w:tcPr>
          <w:p w:rsidR="00D14636" w:rsidRDefault="00D14636" w:rsidP="005A3CE0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D14636" w:rsidTr="005A3CE0">
        <w:trPr>
          <w:trHeight w:val="315"/>
        </w:trPr>
        <w:tc>
          <w:tcPr>
            <w:tcW w:w="529" w:type="dxa"/>
            <w:shd w:val="clear" w:color="auto" w:fill="FFFFFF"/>
            <w:noWrap/>
            <w:vAlign w:val="bottom"/>
            <w:hideMark/>
          </w:tcPr>
          <w:p w:rsidR="00D14636" w:rsidRDefault="00D14636" w:rsidP="005A3CE0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587" w:type="dxa"/>
            <w:shd w:val="clear" w:color="auto" w:fill="FFFFFF"/>
            <w:noWrap/>
            <w:vAlign w:val="bottom"/>
          </w:tcPr>
          <w:p w:rsidR="00D14636" w:rsidRDefault="00D14636" w:rsidP="005A3CE0">
            <w:pPr>
              <w:pStyle w:val="Trnak"/>
              <w:rPr>
                <w:rStyle w:val="GlBavuru"/>
                <w:color w:val="auto"/>
              </w:rPr>
            </w:pPr>
            <w:r>
              <w:rPr>
                <w:rStyle w:val="GlBavuru"/>
                <w:color w:val="auto"/>
              </w:rPr>
              <w:t>ADALET GÜLER</w:t>
            </w:r>
          </w:p>
        </w:tc>
        <w:tc>
          <w:tcPr>
            <w:tcW w:w="4233" w:type="dxa"/>
            <w:noWrap/>
            <w:vAlign w:val="bottom"/>
            <w:hideMark/>
          </w:tcPr>
          <w:p w:rsidR="00D14636" w:rsidRDefault="00D14636" w:rsidP="005A3CE0">
            <w:pPr>
              <w:pStyle w:val="Trnak"/>
              <w:rPr>
                <w:rStyle w:val="GlBavuru"/>
                <w:color w:val="auto"/>
              </w:rPr>
            </w:pPr>
          </w:p>
          <w:p w:rsidR="00D14636" w:rsidRDefault="00D14636" w:rsidP="005A3CE0">
            <w:pPr>
              <w:pStyle w:val="Trnak"/>
              <w:rPr>
                <w:rStyle w:val="GlBavuru"/>
                <w:color w:val="auto"/>
              </w:rPr>
            </w:pPr>
          </w:p>
          <w:p w:rsidR="00D14636" w:rsidRDefault="00D14636" w:rsidP="005A3CE0">
            <w:pPr>
              <w:pStyle w:val="Trnak"/>
              <w:rPr>
                <w:rStyle w:val="GlBavuru"/>
                <w:color w:val="auto"/>
              </w:rPr>
            </w:pPr>
            <w:r>
              <w:rPr>
                <w:rStyle w:val="GlBavuru"/>
                <w:color w:val="auto"/>
              </w:rPr>
              <w:t>ABDULKADİR SEVİNDİK</w:t>
            </w:r>
          </w:p>
        </w:tc>
      </w:tr>
      <w:tr w:rsidR="00D14636" w:rsidTr="005A3CE0">
        <w:trPr>
          <w:trHeight w:val="315"/>
        </w:trPr>
        <w:tc>
          <w:tcPr>
            <w:tcW w:w="529" w:type="dxa"/>
            <w:shd w:val="clear" w:color="auto" w:fill="FFFFFF"/>
            <w:noWrap/>
            <w:vAlign w:val="bottom"/>
            <w:hideMark/>
          </w:tcPr>
          <w:p w:rsidR="00D14636" w:rsidRDefault="00D14636" w:rsidP="005A3CE0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587" w:type="dxa"/>
            <w:shd w:val="clear" w:color="auto" w:fill="FFFFFF"/>
            <w:noWrap/>
            <w:vAlign w:val="bottom"/>
            <w:hideMark/>
          </w:tcPr>
          <w:p w:rsidR="00D14636" w:rsidRDefault="00D14636" w:rsidP="005A3CE0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233" w:type="dxa"/>
            <w:noWrap/>
            <w:vAlign w:val="bottom"/>
            <w:hideMark/>
          </w:tcPr>
          <w:p w:rsidR="00D14636" w:rsidRDefault="00D14636" w:rsidP="005A3CE0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D14636" w:rsidTr="005A3CE0">
        <w:trPr>
          <w:trHeight w:val="315"/>
        </w:trPr>
        <w:tc>
          <w:tcPr>
            <w:tcW w:w="529" w:type="dxa"/>
            <w:shd w:val="clear" w:color="auto" w:fill="FFFFFF"/>
            <w:noWrap/>
            <w:vAlign w:val="bottom"/>
            <w:hideMark/>
          </w:tcPr>
          <w:p w:rsidR="00D14636" w:rsidRDefault="00D14636" w:rsidP="005A3CE0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587" w:type="dxa"/>
            <w:shd w:val="clear" w:color="auto" w:fill="FFFFFF"/>
            <w:noWrap/>
            <w:vAlign w:val="bottom"/>
          </w:tcPr>
          <w:p w:rsidR="00D14636" w:rsidRDefault="00D14636" w:rsidP="005A3CE0">
            <w:pPr>
              <w:pStyle w:val="Trnak"/>
              <w:rPr>
                <w:rStyle w:val="GlBavuru"/>
                <w:color w:val="auto"/>
              </w:rPr>
            </w:pPr>
            <w:r>
              <w:rPr>
                <w:rStyle w:val="GlBavuru"/>
                <w:color w:val="auto"/>
              </w:rPr>
              <w:t>FEYHA KARSLI</w:t>
            </w:r>
          </w:p>
        </w:tc>
        <w:tc>
          <w:tcPr>
            <w:tcW w:w="4233" w:type="dxa"/>
            <w:noWrap/>
            <w:vAlign w:val="bottom"/>
            <w:hideMark/>
          </w:tcPr>
          <w:p w:rsidR="00D14636" w:rsidRDefault="00D14636" w:rsidP="005A3CE0">
            <w:pPr>
              <w:pStyle w:val="Trnak"/>
              <w:rPr>
                <w:rStyle w:val="GlBavuru"/>
                <w:color w:val="auto"/>
              </w:rPr>
            </w:pPr>
            <w:r>
              <w:rPr>
                <w:rStyle w:val="GlBavuru"/>
                <w:color w:val="auto"/>
              </w:rPr>
              <w:t> AYŞE TEMİZ</w:t>
            </w:r>
          </w:p>
        </w:tc>
      </w:tr>
      <w:tr w:rsidR="00D14636" w:rsidTr="005A3CE0">
        <w:trPr>
          <w:trHeight w:val="315"/>
        </w:trPr>
        <w:tc>
          <w:tcPr>
            <w:tcW w:w="529" w:type="dxa"/>
            <w:shd w:val="clear" w:color="auto" w:fill="FFFFFF"/>
            <w:noWrap/>
            <w:vAlign w:val="bottom"/>
            <w:hideMark/>
          </w:tcPr>
          <w:p w:rsidR="00D14636" w:rsidRDefault="00D14636" w:rsidP="005A3CE0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587" w:type="dxa"/>
            <w:shd w:val="clear" w:color="auto" w:fill="FFFFFF"/>
            <w:noWrap/>
            <w:vAlign w:val="bottom"/>
            <w:hideMark/>
          </w:tcPr>
          <w:p w:rsidR="00D14636" w:rsidRDefault="00D14636" w:rsidP="005A3CE0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233" w:type="dxa"/>
            <w:noWrap/>
            <w:vAlign w:val="bottom"/>
            <w:hideMark/>
          </w:tcPr>
          <w:p w:rsidR="00D14636" w:rsidRDefault="00D14636" w:rsidP="005A3CE0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D14636" w:rsidTr="005A3CE0">
        <w:trPr>
          <w:trHeight w:val="315"/>
        </w:trPr>
        <w:tc>
          <w:tcPr>
            <w:tcW w:w="529" w:type="dxa"/>
            <w:shd w:val="clear" w:color="auto" w:fill="FFFFFF"/>
            <w:noWrap/>
            <w:vAlign w:val="bottom"/>
            <w:hideMark/>
          </w:tcPr>
          <w:p w:rsidR="00D14636" w:rsidRDefault="00D14636" w:rsidP="005A3CE0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587" w:type="dxa"/>
            <w:shd w:val="clear" w:color="auto" w:fill="FFFFFF"/>
            <w:noWrap/>
            <w:vAlign w:val="bottom"/>
          </w:tcPr>
          <w:p w:rsidR="00D14636" w:rsidRDefault="00D14636" w:rsidP="005A3CE0">
            <w:pPr>
              <w:pStyle w:val="Trnak"/>
              <w:rPr>
                <w:rStyle w:val="GlBavuru"/>
                <w:color w:val="auto"/>
              </w:rPr>
            </w:pPr>
          </w:p>
          <w:p w:rsidR="00D14636" w:rsidRDefault="00D14636" w:rsidP="005A3CE0">
            <w:pPr>
              <w:pStyle w:val="Trnak"/>
              <w:rPr>
                <w:rStyle w:val="GlBavuru"/>
                <w:color w:val="auto"/>
              </w:rPr>
            </w:pPr>
          </w:p>
          <w:p w:rsidR="00D14636" w:rsidRDefault="00D14636" w:rsidP="005A3CE0">
            <w:pPr>
              <w:pStyle w:val="Trnak"/>
              <w:rPr>
                <w:rStyle w:val="GlBavuru"/>
                <w:color w:val="auto"/>
              </w:rPr>
            </w:pPr>
            <w:r>
              <w:rPr>
                <w:rStyle w:val="GlBavuru"/>
                <w:color w:val="auto"/>
              </w:rPr>
              <w:t>GÜNEY ŞİRİN</w:t>
            </w:r>
          </w:p>
        </w:tc>
        <w:tc>
          <w:tcPr>
            <w:tcW w:w="4233" w:type="dxa"/>
            <w:noWrap/>
            <w:vAlign w:val="bottom"/>
            <w:hideMark/>
          </w:tcPr>
          <w:p w:rsidR="00D14636" w:rsidRDefault="00D14636" w:rsidP="005A3CE0">
            <w:pPr>
              <w:pStyle w:val="Trnak"/>
              <w:rPr>
                <w:rStyle w:val="GlBavuru"/>
                <w:color w:val="auto"/>
              </w:rPr>
            </w:pPr>
            <w:r>
              <w:rPr>
                <w:rStyle w:val="GlBavuru"/>
                <w:color w:val="auto"/>
              </w:rPr>
              <w:t> FİGAN ŞENDİKMEN</w:t>
            </w:r>
          </w:p>
        </w:tc>
      </w:tr>
      <w:tr w:rsidR="00D14636" w:rsidTr="005A3CE0">
        <w:trPr>
          <w:trHeight w:val="315"/>
        </w:trPr>
        <w:tc>
          <w:tcPr>
            <w:tcW w:w="529" w:type="dxa"/>
            <w:shd w:val="clear" w:color="auto" w:fill="FFFFFF"/>
            <w:noWrap/>
            <w:vAlign w:val="bottom"/>
            <w:hideMark/>
          </w:tcPr>
          <w:p w:rsidR="00D14636" w:rsidRDefault="00D14636" w:rsidP="005A3CE0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587" w:type="dxa"/>
            <w:shd w:val="clear" w:color="auto" w:fill="FFFFFF"/>
            <w:noWrap/>
            <w:vAlign w:val="bottom"/>
            <w:hideMark/>
          </w:tcPr>
          <w:p w:rsidR="00D14636" w:rsidRDefault="00D14636" w:rsidP="005A3CE0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233" w:type="dxa"/>
            <w:noWrap/>
            <w:vAlign w:val="bottom"/>
            <w:hideMark/>
          </w:tcPr>
          <w:p w:rsidR="00D14636" w:rsidRDefault="00D14636" w:rsidP="005A3CE0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D14636" w:rsidTr="005A3CE0">
        <w:trPr>
          <w:trHeight w:val="315"/>
        </w:trPr>
        <w:tc>
          <w:tcPr>
            <w:tcW w:w="529" w:type="dxa"/>
            <w:shd w:val="clear" w:color="auto" w:fill="FFFFFF"/>
            <w:noWrap/>
            <w:vAlign w:val="bottom"/>
            <w:hideMark/>
          </w:tcPr>
          <w:p w:rsidR="00D14636" w:rsidRDefault="00D14636" w:rsidP="005A3CE0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587" w:type="dxa"/>
            <w:shd w:val="clear" w:color="auto" w:fill="FFFFFF"/>
            <w:noWrap/>
            <w:vAlign w:val="bottom"/>
          </w:tcPr>
          <w:p w:rsidR="00D14636" w:rsidRDefault="00D14636" w:rsidP="005A3CE0">
            <w:pPr>
              <w:pStyle w:val="Trnak"/>
              <w:rPr>
                <w:rStyle w:val="GlBavuru"/>
                <w:color w:val="auto"/>
              </w:rPr>
            </w:pPr>
          </w:p>
          <w:p w:rsidR="00D14636" w:rsidRDefault="00D14636" w:rsidP="005A3CE0">
            <w:pPr>
              <w:pStyle w:val="Trnak"/>
              <w:rPr>
                <w:rStyle w:val="GlBavuru"/>
                <w:color w:val="auto"/>
              </w:rPr>
            </w:pPr>
            <w:r>
              <w:rPr>
                <w:rStyle w:val="GlBavuru"/>
                <w:color w:val="auto"/>
              </w:rPr>
              <w:t>ERHAN YÜRÜT</w:t>
            </w:r>
          </w:p>
        </w:tc>
        <w:tc>
          <w:tcPr>
            <w:tcW w:w="4233" w:type="dxa"/>
            <w:noWrap/>
            <w:vAlign w:val="bottom"/>
            <w:hideMark/>
          </w:tcPr>
          <w:p w:rsidR="00D14636" w:rsidRDefault="00D14636" w:rsidP="005A3CE0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D14636" w:rsidTr="005A3CE0">
        <w:trPr>
          <w:trHeight w:val="300"/>
        </w:trPr>
        <w:tc>
          <w:tcPr>
            <w:tcW w:w="529" w:type="dxa"/>
            <w:shd w:val="clear" w:color="auto" w:fill="FFFFFF"/>
            <w:noWrap/>
            <w:vAlign w:val="bottom"/>
            <w:hideMark/>
          </w:tcPr>
          <w:p w:rsidR="00D14636" w:rsidRDefault="00D14636" w:rsidP="005A3C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87" w:type="dxa"/>
            <w:shd w:val="clear" w:color="auto" w:fill="FFFFFF"/>
            <w:noWrap/>
            <w:vAlign w:val="bottom"/>
            <w:hideMark/>
          </w:tcPr>
          <w:p w:rsidR="00D14636" w:rsidRDefault="00D14636" w:rsidP="005A3CE0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233" w:type="dxa"/>
            <w:noWrap/>
            <w:vAlign w:val="bottom"/>
            <w:hideMark/>
          </w:tcPr>
          <w:p w:rsidR="00D14636" w:rsidRDefault="00D14636" w:rsidP="005A3CE0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D14636" w:rsidTr="005A3CE0">
        <w:trPr>
          <w:trHeight w:val="15"/>
        </w:trPr>
        <w:tc>
          <w:tcPr>
            <w:tcW w:w="529" w:type="dxa"/>
            <w:shd w:val="clear" w:color="auto" w:fill="FFFFFF"/>
            <w:noWrap/>
            <w:vAlign w:val="bottom"/>
            <w:hideMark/>
          </w:tcPr>
          <w:p w:rsidR="00D14636" w:rsidRDefault="00D14636" w:rsidP="005A3C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87" w:type="dxa"/>
            <w:shd w:val="clear" w:color="auto" w:fill="FFFFFF"/>
            <w:noWrap/>
            <w:vAlign w:val="bottom"/>
            <w:hideMark/>
          </w:tcPr>
          <w:p w:rsidR="00D14636" w:rsidRDefault="00D14636" w:rsidP="005A3CE0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233" w:type="dxa"/>
            <w:noWrap/>
            <w:vAlign w:val="bottom"/>
            <w:hideMark/>
          </w:tcPr>
          <w:p w:rsidR="00D14636" w:rsidRDefault="00D14636" w:rsidP="005A3CE0">
            <w:pPr>
              <w:pStyle w:val="Trnak"/>
              <w:rPr>
                <w:rStyle w:val="GlBavuru"/>
                <w:color w:val="auto"/>
              </w:rPr>
            </w:pPr>
            <w:r>
              <w:rPr>
                <w:rStyle w:val="GlBavuru"/>
                <w:color w:val="auto"/>
              </w:rPr>
              <w:t> </w:t>
            </w:r>
          </w:p>
        </w:tc>
      </w:tr>
      <w:tr w:rsidR="00D14636" w:rsidTr="005A3CE0">
        <w:trPr>
          <w:trHeight w:val="315"/>
        </w:trPr>
        <w:tc>
          <w:tcPr>
            <w:tcW w:w="529" w:type="dxa"/>
            <w:shd w:val="clear" w:color="auto" w:fill="FFFFFF"/>
            <w:noWrap/>
            <w:vAlign w:val="bottom"/>
            <w:hideMark/>
          </w:tcPr>
          <w:p w:rsidR="00D14636" w:rsidRDefault="00D14636" w:rsidP="005A3C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87" w:type="dxa"/>
            <w:shd w:val="clear" w:color="auto" w:fill="FFFFFF"/>
            <w:noWrap/>
            <w:vAlign w:val="bottom"/>
            <w:hideMark/>
          </w:tcPr>
          <w:p w:rsidR="00D14636" w:rsidRDefault="00D14636" w:rsidP="005A3CE0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233" w:type="dxa"/>
            <w:noWrap/>
            <w:vAlign w:val="bottom"/>
            <w:hideMark/>
          </w:tcPr>
          <w:p w:rsidR="00D14636" w:rsidRDefault="00D14636" w:rsidP="005A3CE0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D14636" w:rsidRDefault="00D14636" w:rsidP="00D14636">
      <w:pPr>
        <w:pStyle w:val="ListeParagraf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14636" w:rsidRDefault="00D14636" w:rsidP="00D14636">
      <w:pPr>
        <w:rPr>
          <w:b/>
        </w:rPr>
      </w:pPr>
    </w:p>
    <w:p w:rsidR="00D14636" w:rsidRPr="00B87598" w:rsidRDefault="00D14636" w:rsidP="00D14636">
      <w:pPr>
        <w:ind w:left="360"/>
        <w:rPr>
          <w:rFonts w:ascii="Times New Roman" w:hAnsi="Times New Roman" w:cs="Times New Roman"/>
        </w:rPr>
      </w:pPr>
    </w:p>
    <w:p w:rsidR="00D14636" w:rsidRDefault="00D14636" w:rsidP="00D14636">
      <w:pPr>
        <w:pStyle w:val="ListeParagraf"/>
        <w:rPr>
          <w:rFonts w:ascii="Times New Roman" w:hAnsi="Times New Roman" w:cs="Times New Roman"/>
        </w:rPr>
      </w:pPr>
    </w:p>
    <w:p w:rsidR="00D14636" w:rsidRPr="00113002" w:rsidRDefault="00D14636" w:rsidP="00D14636">
      <w:pPr>
        <w:pStyle w:val="ListeParagraf"/>
        <w:rPr>
          <w:rFonts w:ascii="Times New Roman" w:hAnsi="Times New Roman" w:cs="Times New Roman"/>
        </w:rPr>
      </w:pPr>
    </w:p>
    <w:p w:rsidR="00D14636" w:rsidRPr="00ED7F49" w:rsidRDefault="00D14636" w:rsidP="00D14636">
      <w:pPr>
        <w:rPr>
          <w:rFonts w:ascii="Times New Roman" w:hAnsi="Times New Roman" w:cs="Times New Roman"/>
        </w:rPr>
      </w:pPr>
    </w:p>
    <w:p w:rsidR="00D14636" w:rsidRDefault="00D14636" w:rsidP="00D14636">
      <w:pPr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14636" w:rsidRPr="00076656" w:rsidRDefault="00D14636" w:rsidP="00D14636">
      <w:pPr>
        <w:rPr>
          <w:rFonts w:ascii="Times New Roman" w:hAnsi="Times New Roman" w:cs="Times New Roman"/>
        </w:rPr>
      </w:pPr>
    </w:p>
    <w:p w:rsidR="002D02C3" w:rsidRDefault="002D02C3"/>
    <w:sectPr w:rsidR="002D02C3" w:rsidSect="002D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839F5"/>
    <w:multiLevelType w:val="hybridMultilevel"/>
    <w:tmpl w:val="4B0EC1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14636"/>
    <w:rsid w:val="002D02C3"/>
    <w:rsid w:val="00C71B53"/>
    <w:rsid w:val="00D1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6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4636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D14636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D14636"/>
    <w:rPr>
      <w:i/>
      <w:iCs/>
      <w:color w:val="000000" w:themeColor="text1"/>
    </w:rPr>
  </w:style>
  <w:style w:type="character" w:styleId="GlBavuru">
    <w:name w:val="Intense Reference"/>
    <w:basedOn w:val="VarsaylanParagrafYazTipi"/>
    <w:uiPriority w:val="32"/>
    <w:qFormat/>
    <w:rsid w:val="00D1463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2019-09-11T10:45:00Z</dcterms:created>
  <dcterms:modified xsi:type="dcterms:W3CDTF">2019-09-11T10:48:00Z</dcterms:modified>
</cp:coreProperties>
</file>